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51" w:rsidRPr="00A64C53" w:rsidRDefault="00556DE7" w:rsidP="008F1951">
      <w:pPr>
        <w:rPr>
          <w:rFonts w:asciiTheme="majorEastAsia" w:eastAsiaTheme="majorEastAsia" w:hAnsiTheme="majorEastAsia"/>
          <w:b/>
          <w:sz w:val="24"/>
          <w:szCs w:val="24"/>
        </w:rPr>
      </w:pPr>
      <w:r w:rsidRPr="00A64C53">
        <w:rPr>
          <w:rFonts w:asciiTheme="majorEastAsia" w:eastAsiaTheme="majorEastAsia" w:hAnsiTheme="majorEastAsia" w:hint="eastAsia"/>
          <w:b/>
          <w:sz w:val="24"/>
          <w:szCs w:val="24"/>
        </w:rPr>
        <w:t>演習１７A（</w:t>
      </w:r>
      <w:r w:rsidR="008F1951" w:rsidRPr="00A64C53">
        <w:rPr>
          <w:rFonts w:asciiTheme="majorEastAsia" w:eastAsiaTheme="majorEastAsia" w:hAnsiTheme="majorEastAsia" w:hint="eastAsia"/>
          <w:b/>
          <w:sz w:val="24"/>
          <w:szCs w:val="24"/>
        </w:rPr>
        <w:t>Step20～23</w:t>
      </w:r>
      <w:r w:rsidRPr="00A64C53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A64C53" w:rsidRPr="00A64C53" w:rsidRDefault="00A64C53" w:rsidP="008F1951"/>
    <w:p w:rsidR="008F1951" w:rsidRDefault="00966C73" w:rsidP="00556DE7">
      <w:pPr>
        <w:ind w:firstLineChars="100" w:firstLine="210"/>
      </w:pPr>
      <w:r>
        <w:rPr>
          <w:rFonts w:hint="eastAsia"/>
        </w:rPr>
        <w:t>Ex17</w:t>
      </w:r>
      <w:r w:rsidR="008F1951">
        <w:rPr>
          <w:rFonts w:hint="eastAsia"/>
        </w:rPr>
        <w:t>A.xlsx</w:t>
      </w:r>
      <w:r w:rsidR="008F1951">
        <w:rPr>
          <w:rFonts w:hint="eastAsia"/>
        </w:rPr>
        <w:t>には</w:t>
      </w:r>
      <w:r w:rsidR="008F1951">
        <w:rPr>
          <w:rFonts w:hint="eastAsia"/>
        </w:rPr>
        <w:t>A</w:t>
      </w:r>
      <w:r w:rsidR="008F1951">
        <w:rPr>
          <w:rFonts w:hint="eastAsia"/>
        </w:rPr>
        <w:t>社、</w:t>
      </w:r>
      <w:r w:rsidR="008F1951">
        <w:rPr>
          <w:rFonts w:hint="eastAsia"/>
        </w:rPr>
        <w:t>B</w:t>
      </w:r>
      <w:r w:rsidR="008F1951">
        <w:rPr>
          <w:rFonts w:hint="eastAsia"/>
        </w:rPr>
        <w:t>社</w:t>
      </w:r>
      <w:r w:rsidR="008F1951">
        <w:rPr>
          <w:rFonts w:hint="eastAsia"/>
        </w:rPr>
        <w:t>2</w:t>
      </w:r>
      <w:r w:rsidR="008F1951">
        <w:rPr>
          <w:rFonts w:hint="eastAsia"/>
        </w:rPr>
        <w:t>社の損益決算書がある。どちらの会社の方がより安全性の高い会社か、その根拠とともに説明しなさい。</w:t>
      </w:r>
    </w:p>
    <w:p w:rsidR="008F1951" w:rsidRDefault="008F1951" w:rsidP="008F1951">
      <w:r>
        <w:rPr>
          <w:rFonts w:hint="eastAsia"/>
        </w:rPr>
        <w:t xml:space="preserve">　ここで、「安全性が高い」とは、売上が減っても利益が残せる経営体質を示すものとします。</w:t>
      </w:r>
    </w:p>
    <w:p w:rsidR="00F84D92" w:rsidRDefault="00F84D92" w:rsidP="008F1951"/>
    <w:p w:rsidR="00556DE7" w:rsidRDefault="00556DE7" w:rsidP="008F1951"/>
    <w:p w:rsidR="00556DE7" w:rsidRDefault="00556DE7">
      <w:pPr>
        <w:widowControl/>
        <w:jc w:val="left"/>
      </w:pPr>
      <w:r>
        <w:br w:type="page"/>
      </w:r>
    </w:p>
    <w:p w:rsidR="00556DE7" w:rsidRPr="00A64C53" w:rsidRDefault="00556DE7" w:rsidP="00556DE7">
      <w:pPr>
        <w:rPr>
          <w:rFonts w:asciiTheme="majorEastAsia" w:eastAsiaTheme="majorEastAsia" w:hAnsiTheme="majorEastAsia"/>
          <w:b/>
          <w:sz w:val="24"/>
          <w:szCs w:val="24"/>
        </w:rPr>
      </w:pPr>
      <w:r w:rsidRPr="00A64C5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演習１７A（Step20～23）ヒント</w:t>
      </w:r>
    </w:p>
    <w:p w:rsidR="00556DE7" w:rsidRDefault="00556DE7" w:rsidP="008F1951"/>
    <w:p w:rsidR="00022C94" w:rsidRDefault="00556DE7" w:rsidP="008F1951">
      <w:r>
        <w:rPr>
          <w:rFonts w:hint="eastAsia"/>
        </w:rPr>
        <w:t xml:space="preserve">　ここでは</w:t>
      </w:r>
      <w:r>
        <w:rPr>
          <w:rFonts w:hint="eastAsia"/>
        </w:rPr>
        <w:t>Step23.xlsm</w:t>
      </w:r>
      <w:r>
        <w:rPr>
          <w:rFonts w:hint="eastAsia"/>
        </w:rPr>
        <w:t>で見た損益分岐点分析を</w:t>
      </w:r>
      <w:r w:rsidR="0052189D">
        <w:rPr>
          <w:rFonts w:hint="eastAsia"/>
        </w:rPr>
        <w:t>利用します</w:t>
      </w:r>
      <w:r>
        <w:rPr>
          <w:rFonts w:hint="eastAsia"/>
        </w:rPr>
        <w:t>。その方法には</w:t>
      </w:r>
      <w:r w:rsidR="00022C94">
        <w:rPr>
          <w:rFonts w:hint="eastAsia"/>
        </w:rPr>
        <w:t>以下の２つが可能です。</w:t>
      </w:r>
    </w:p>
    <w:p w:rsidR="0052189D" w:rsidRDefault="0052189D" w:rsidP="008F1951"/>
    <w:p w:rsidR="00022C94" w:rsidRPr="0052189D" w:rsidRDefault="00556DE7" w:rsidP="008F1951">
      <w:pPr>
        <w:rPr>
          <w:b/>
        </w:rPr>
      </w:pPr>
      <w:r w:rsidRPr="0052189D">
        <w:rPr>
          <w:rFonts w:hint="eastAsia"/>
          <w:b/>
        </w:rPr>
        <w:t>（１）</w:t>
      </w:r>
      <w:r w:rsidR="00022C94" w:rsidRPr="0052189D">
        <w:rPr>
          <w:rFonts w:hint="eastAsia"/>
          <w:b/>
        </w:rPr>
        <w:t>マクロを他方のブックを対象として動かす</w:t>
      </w:r>
    </w:p>
    <w:p w:rsidR="0069278A" w:rsidRDefault="00022C94" w:rsidP="0069278A">
      <w:pPr>
        <w:ind w:firstLineChars="100" w:firstLine="210"/>
      </w:pPr>
      <w:r>
        <w:rPr>
          <w:rFonts w:hint="eastAsia"/>
        </w:rPr>
        <w:t>そのためには</w:t>
      </w:r>
      <w:r w:rsidR="00A547F4">
        <w:rPr>
          <w:rFonts w:hint="eastAsia"/>
        </w:rPr>
        <w:t>以下の手順で、</w:t>
      </w:r>
      <w:r w:rsidR="00F84D92">
        <w:rPr>
          <w:rFonts w:hint="eastAsia"/>
        </w:rPr>
        <w:t>Step23.Xlsm</w:t>
      </w:r>
      <w:r w:rsidR="0069278A">
        <w:rPr>
          <w:rFonts w:hint="eastAsia"/>
        </w:rPr>
        <w:t>の</w:t>
      </w:r>
      <w:r w:rsidR="00F84D92">
        <w:rPr>
          <w:rFonts w:hint="eastAsia"/>
        </w:rPr>
        <w:t>「損益計算書」</w:t>
      </w:r>
      <w:r w:rsidR="0069278A">
        <w:rPr>
          <w:rFonts w:hint="eastAsia"/>
        </w:rPr>
        <w:t>マクロを実行</w:t>
      </w:r>
      <w:r>
        <w:rPr>
          <w:rFonts w:hint="eastAsia"/>
        </w:rPr>
        <w:t>させます</w:t>
      </w:r>
      <w:r w:rsidR="0069278A">
        <w:rPr>
          <w:rFonts w:hint="eastAsia"/>
        </w:rPr>
        <w:t>。</w:t>
      </w:r>
    </w:p>
    <w:p w:rsidR="0069278A" w:rsidRDefault="00556DE7" w:rsidP="008F1951">
      <w:r>
        <w:rPr>
          <w:rFonts w:hint="eastAsia"/>
        </w:rPr>
        <w:t>①</w:t>
      </w:r>
      <w:r w:rsidR="0069278A">
        <w:rPr>
          <w:rFonts w:hint="eastAsia"/>
        </w:rPr>
        <w:t>Step23.Xlsm</w:t>
      </w:r>
      <w:r w:rsidR="0069278A">
        <w:rPr>
          <w:rFonts w:hint="eastAsia"/>
        </w:rPr>
        <w:t>を読み込み、マクロを有効にしておきます。</w:t>
      </w:r>
    </w:p>
    <w:p w:rsidR="0069278A" w:rsidRDefault="00556DE7" w:rsidP="008F1951">
      <w:r>
        <w:rPr>
          <w:rFonts w:hint="eastAsia"/>
        </w:rPr>
        <w:t>②</w:t>
      </w:r>
      <w:r w:rsidR="0069278A">
        <w:rPr>
          <w:rFonts w:hint="eastAsia"/>
        </w:rPr>
        <w:t>続いて、</w:t>
      </w:r>
      <w:r w:rsidR="0069278A">
        <w:rPr>
          <w:rFonts w:hint="eastAsia"/>
        </w:rPr>
        <w:t>Ex17A.Xlsx</w:t>
      </w:r>
      <w:r w:rsidR="0069278A">
        <w:rPr>
          <w:rFonts w:hint="eastAsia"/>
        </w:rPr>
        <w:t>を読み込み、「</w:t>
      </w:r>
      <w:r w:rsidR="0069278A">
        <w:rPr>
          <w:rFonts w:hint="eastAsia"/>
        </w:rPr>
        <w:t>A</w:t>
      </w:r>
      <w:r w:rsidR="0069278A">
        <w:rPr>
          <w:rFonts w:hint="eastAsia"/>
        </w:rPr>
        <w:t>社」シートを</w:t>
      </w:r>
      <w:r w:rsidR="0052189D">
        <w:rPr>
          <w:rFonts w:hint="eastAsia"/>
        </w:rPr>
        <w:t>アクティブ（</w:t>
      </w:r>
      <w:r w:rsidR="0069278A">
        <w:rPr>
          <w:rFonts w:hint="eastAsia"/>
        </w:rPr>
        <w:t>表示</w:t>
      </w:r>
      <w:r w:rsidR="0052189D">
        <w:rPr>
          <w:rFonts w:hint="eastAsia"/>
        </w:rPr>
        <w:t>）</w:t>
      </w:r>
      <w:r w:rsidR="0069278A">
        <w:rPr>
          <w:rFonts w:hint="eastAsia"/>
        </w:rPr>
        <w:t>します。</w:t>
      </w:r>
    </w:p>
    <w:p w:rsidR="0069278A" w:rsidRDefault="00556DE7" w:rsidP="008F1951">
      <w:r>
        <w:rPr>
          <w:rFonts w:hint="eastAsia"/>
        </w:rPr>
        <w:t>③</w:t>
      </w:r>
      <w:r w:rsidR="0069278A">
        <w:rPr>
          <w:rFonts w:hint="eastAsia"/>
        </w:rPr>
        <w:t>この状態で、「開発」タブの「コード」にあるマクロで以下のダイアログ</w:t>
      </w:r>
      <w:r w:rsidR="0052189D">
        <w:rPr>
          <w:rFonts w:hint="eastAsia"/>
        </w:rPr>
        <w:t>で</w:t>
      </w:r>
      <w:r w:rsidR="0069278A">
        <w:rPr>
          <w:rFonts w:hint="eastAsia"/>
        </w:rPr>
        <w:t>、「実行」ボタンをクリックします。</w:t>
      </w:r>
    </w:p>
    <w:p w:rsidR="0069278A" w:rsidRDefault="0069278A" w:rsidP="008F1951">
      <w:r>
        <w:rPr>
          <w:noProof/>
        </w:rPr>
        <w:drawing>
          <wp:inline distT="0" distB="0" distL="0" distR="0" wp14:anchorId="33AA4394" wp14:editId="695B2582">
            <wp:extent cx="3724275" cy="2940217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2940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78A" w:rsidRDefault="00556DE7" w:rsidP="008F1951">
      <w:r>
        <w:rPr>
          <w:rFonts w:hint="eastAsia"/>
        </w:rPr>
        <w:t>④</w:t>
      </w:r>
      <w:r w:rsidR="0069278A">
        <w:rPr>
          <w:rFonts w:hint="eastAsia"/>
        </w:rPr>
        <w:t>続いて表示される以下のダイアログの「集計」、「計算」ボタンをクリックし</w:t>
      </w:r>
      <w:r w:rsidR="00A547F4">
        <w:rPr>
          <w:rFonts w:hint="eastAsia"/>
        </w:rPr>
        <w:t>、分析結果を表示させます。</w:t>
      </w:r>
    </w:p>
    <w:p w:rsidR="0069278A" w:rsidRDefault="0069278A" w:rsidP="008F1951">
      <w:r>
        <w:rPr>
          <w:noProof/>
        </w:rPr>
        <w:lastRenderedPageBreak/>
        <w:drawing>
          <wp:inline distT="0" distB="0" distL="0" distR="0" wp14:anchorId="699FA6A9" wp14:editId="5B62427E">
            <wp:extent cx="4276725" cy="2515322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2342" cy="251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78A" w:rsidRDefault="00A547F4" w:rsidP="00A547F4">
      <w:pPr>
        <w:ind w:firstLineChars="100" w:firstLine="210"/>
      </w:pPr>
      <w:r>
        <w:rPr>
          <w:rFonts w:hint="eastAsia"/>
        </w:rPr>
        <w:t>これは、</w:t>
      </w:r>
      <w:r>
        <w:rPr>
          <w:rFonts w:hint="eastAsia"/>
        </w:rPr>
        <w:t>A</w:t>
      </w:r>
      <w:r>
        <w:rPr>
          <w:rFonts w:hint="eastAsia"/>
        </w:rPr>
        <w:t>社についての分析結果です。つまり、</w:t>
      </w:r>
      <w:r>
        <w:rPr>
          <w:rFonts w:hint="eastAsia"/>
        </w:rPr>
        <w:t>Step23.xlsm</w:t>
      </w:r>
      <w:r>
        <w:rPr>
          <w:rFonts w:hint="eastAsia"/>
        </w:rPr>
        <w:t>の「損益計算書」マクロは、アクティブワークシートにある損益計算書について、集計、計算するというわけです。</w:t>
      </w:r>
    </w:p>
    <w:p w:rsidR="00A547F4" w:rsidRDefault="00556DE7" w:rsidP="00A547F4">
      <w:r>
        <w:rPr>
          <w:rFonts w:hint="eastAsia"/>
        </w:rPr>
        <w:t>⑤</w:t>
      </w:r>
      <w:r w:rsidR="00A547F4">
        <w:rPr>
          <w:rFonts w:hint="eastAsia"/>
        </w:rPr>
        <w:t>続いて、</w:t>
      </w:r>
      <w:r w:rsidR="00A547F4">
        <w:rPr>
          <w:rFonts w:hint="eastAsia"/>
        </w:rPr>
        <w:t>Ex17A.Xlsx</w:t>
      </w:r>
      <w:r w:rsidR="00A547F4">
        <w:rPr>
          <w:rFonts w:hint="eastAsia"/>
        </w:rPr>
        <w:t>の「</w:t>
      </w:r>
      <w:r w:rsidR="00A547F4">
        <w:rPr>
          <w:rFonts w:hint="eastAsia"/>
        </w:rPr>
        <w:t>B</w:t>
      </w:r>
      <w:r w:rsidR="00A547F4">
        <w:rPr>
          <w:rFonts w:hint="eastAsia"/>
        </w:rPr>
        <w:t>社」シートを表示してから、上記の（３）、（４）を繰り返します。</w:t>
      </w:r>
    </w:p>
    <w:p w:rsidR="00A547F4" w:rsidRPr="00556DE7" w:rsidRDefault="00A547F4" w:rsidP="00A547F4"/>
    <w:p w:rsidR="0052189D" w:rsidRPr="00802151" w:rsidRDefault="0052189D" w:rsidP="00022C94">
      <w:pPr>
        <w:rPr>
          <w:rFonts w:asciiTheme="majorEastAsia" w:eastAsiaTheme="majorEastAsia" w:hAnsiTheme="majorEastAsia"/>
          <w:b/>
        </w:rPr>
      </w:pPr>
      <w:r w:rsidRPr="00802151">
        <w:rPr>
          <w:rFonts w:asciiTheme="majorEastAsia" w:eastAsiaTheme="majorEastAsia" w:hAnsiTheme="majorEastAsia" w:hint="eastAsia"/>
          <w:b/>
        </w:rPr>
        <w:t>（２）データをコピーする</w:t>
      </w:r>
    </w:p>
    <w:p w:rsidR="00A547F4" w:rsidRPr="00A547F4" w:rsidRDefault="00A547F4" w:rsidP="0052189D">
      <w:pPr>
        <w:ind w:firstLineChars="100" w:firstLine="210"/>
      </w:pPr>
      <w:r>
        <w:rPr>
          <w:rFonts w:hint="eastAsia"/>
        </w:rPr>
        <w:t>Step23.Xlsm</w:t>
      </w:r>
      <w:r>
        <w:rPr>
          <w:rFonts w:hint="eastAsia"/>
        </w:rPr>
        <w:t>の「損益計算書」シートに、</w:t>
      </w:r>
      <w:r>
        <w:rPr>
          <w:rFonts w:hint="eastAsia"/>
        </w:rPr>
        <w:t>Ex17A.Xlsx</w:t>
      </w:r>
      <w:r>
        <w:rPr>
          <w:rFonts w:hint="eastAsia"/>
        </w:rPr>
        <w:t>の「</w:t>
      </w:r>
      <w:r>
        <w:rPr>
          <w:rFonts w:hint="eastAsia"/>
        </w:rPr>
        <w:t>A</w:t>
      </w:r>
      <w:r>
        <w:rPr>
          <w:rFonts w:hint="eastAsia"/>
        </w:rPr>
        <w:t>社」シートにある損益計算書をコピーペーストしてか</w:t>
      </w:r>
      <w:bookmarkStart w:id="0" w:name="_GoBack"/>
      <w:bookmarkEnd w:id="0"/>
      <w:r>
        <w:rPr>
          <w:rFonts w:hint="eastAsia"/>
        </w:rPr>
        <w:t>ら、「損益計算書」マクロを実行する。</w:t>
      </w:r>
    </w:p>
    <w:sectPr w:rsidR="00A547F4" w:rsidRPr="00A547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F9" w:rsidRDefault="004541F9" w:rsidP="008F1951">
      <w:r>
        <w:separator/>
      </w:r>
    </w:p>
  </w:endnote>
  <w:endnote w:type="continuationSeparator" w:id="0">
    <w:p w:rsidR="004541F9" w:rsidRDefault="004541F9" w:rsidP="008F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F9" w:rsidRDefault="004541F9" w:rsidP="008F1951">
      <w:r>
        <w:separator/>
      </w:r>
    </w:p>
  </w:footnote>
  <w:footnote w:type="continuationSeparator" w:id="0">
    <w:p w:rsidR="004541F9" w:rsidRDefault="004541F9" w:rsidP="008F1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07"/>
    <w:rsid w:val="00004ADF"/>
    <w:rsid w:val="000115EE"/>
    <w:rsid w:val="00022C94"/>
    <w:rsid w:val="00042781"/>
    <w:rsid w:val="00067842"/>
    <w:rsid w:val="00067F17"/>
    <w:rsid w:val="000D4E13"/>
    <w:rsid w:val="000F2AE7"/>
    <w:rsid w:val="00233E9C"/>
    <w:rsid w:val="002D10C8"/>
    <w:rsid w:val="00364F1E"/>
    <w:rsid w:val="003756C9"/>
    <w:rsid w:val="003A2D33"/>
    <w:rsid w:val="003F27B9"/>
    <w:rsid w:val="0041713F"/>
    <w:rsid w:val="004343EB"/>
    <w:rsid w:val="004541F9"/>
    <w:rsid w:val="004779FB"/>
    <w:rsid w:val="0049695B"/>
    <w:rsid w:val="004D004A"/>
    <w:rsid w:val="00513838"/>
    <w:rsid w:val="0052189D"/>
    <w:rsid w:val="0052374A"/>
    <w:rsid w:val="00556DE7"/>
    <w:rsid w:val="005F5961"/>
    <w:rsid w:val="006444E3"/>
    <w:rsid w:val="0069278A"/>
    <w:rsid w:val="006A6E1B"/>
    <w:rsid w:val="006D0078"/>
    <w:rsid w:val="00706096"/>
    <w:rsid w:val="00713002"/>
    <w:rsid w:val="00726FF7"/>
    <w:rsid w:val="00802151"/>
    <w:rsid w:val="008462CD"/>
    <w:rsid w:val="00852F31"/>
    <w:rsid w:val="00854C2A"/>
    <w:rsid w:val="008F1951"/>
    <w:rsid w:val="008F72A4"/>
    <w:rsid w:val="00955D24"/>
    <w:rsid w:val="00966C73"/>
    <w:rsid w:val="00997857"/>
    <w:rsid w:val="009D70C6"/>
    <w:rsid w:val="00A547F4"/>
    <w:rsid w:val="00A64C53"/>
    <w:rsid w:val="00A90E07"/>
    <w:rsid w:val="00AC3234"/>
    <w:rsid w:val="00B70D23"/>
    <w:rsid w:val="00B732A2"/>
    <w:rsid w:val="00B77193"/>
    <w:rsid w:val="00B861B0"/>
    <w:rsid w:val="00BA6960"/>
    <w:rsid w:val="00C37910"/>
    <w:rsid w:val="00C843D8"/>
    <w:rsid w:val="00C87A6B"/>
    <w:rsid w:val="00DB3422"/>
    <w:rsid w:val="00E52FAF"/>
    <w:rsid w:val="00E7163B"/>
    <w:rsid w:val="00EB1581"/>
    <w:rsid w:val="00EC4D55"/>
    <w:rsid w:val="00EC5BBA"/>
    <w:rsid w:val="00F733CE"/>
    <w:rsid w:val="00F84D92"/>
    <w:rsid w:val="00F9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F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6F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D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1951"/>
  </w:style>
  <w:style w:type="paragraph" w:styleId="a8">
    <w:name w:val="footer"/>
    <w:basedOn w:val="a"/>
    <w:link w:val="a9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1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F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6FF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D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1951"/>
  </w:style>
  <w:style w:type="paragraph" w:styleId="a8">
    <w:name w:val="footer"/>
    <w:basedOn w:val="a"/>
    <w:link w:val="a9"/>
    <w:uiPriority w:val="99"/>
    <w:unhideWhenUsed/>
    <w:rsid w:val="008F19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1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9</cp:revision>
  <dcterms:created xsi:type="dcterms:W3CDTF">2016-12-09T00:43:00Z</dcterms:created>
  <dcterms:modified xsi:type="dcterms:W3CDTF">2017-01-09T08:50:00Z</dcterms:modified>
</cp:coreProperties>
</file>