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8B1" w:rsidRPr="0018672F" w:rsidRDefault="00C028B1" w:rsidP="00C028B1">
      <w:pPr>
        <w:rPr>
          <w:rFonts w:ascii="游ゴシック Medium" w:eastAsia="游ゴシック Medium" w:hAnsi="游ゴシック Medium"/>
          <w:b/>
          <w:sz w:val="28"/>
        </w:rPr>
      </w:pPr>
      <w:r w:rsidRPr="0018672F">
        <w:rPr>
          <w:rFonts w:ascii="游ゴシック Medium" w:eastAsia="游ゴシック Medium" w:hAnsi="游ゴシック Medium"/>
          <w:b/>
          <w:sz w:val="28"/>
        </w:rPr>
        <w:t>1.3　烏の習性について</w:t>
      </w:r>
    </w:p>
    <w:p w:rsidR="00C028B1" w:rsidRDefault="00C028B1" w:rsidP="007A63CF">
      <w:pPr>
        <w:spacing w:line="480" w:lineRule="auto"/>
      </w:pPr>
      <w:r>
        <w:rPr>
          <w:rFonts w:hint="eastAsia"/>
        </w:rPr>
        <w:t xml:space="preserve">　烏は雑食で穀物の種や果実、虫などを主食にしている。市街地などの都市部でゴミ散乱の被害を及ぼしているのは主にハシブト</w:t>
      </w:r>
      <w:bookmarkStart w:id="0" w:name="_GoBack"/>
      <w:bookmarkEnd w:id="0"/>
      <w:r>
        <w:rPr>
          <w:rFonts w:hint="eastAsia"/>
        </w:rPr>
        <w:t>カラスという種類の烏であり、口ばしが太いのが特徴である</w:t>
      </w:r>
      <w:r>
        <w:t>。</w:t>
      </w:r>
    </w:p>
    <w:p w:rsidR="00C028B1" w:rsidRDefault="00C028B1" w:rsidP="00C028B1">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t>。</w:t>
      </w:r>
    </w:p>
    <w:p w:rsidR="00AA7C76" w:rsidRDefault="00C028B1" w:rsidP="00C028B1">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sectPr w:rsidR="00AA7C7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B1"/>
    <w:rsid w:val="0018672F"/>
    <w:rsid w:val="007A63CF"/>
    <w:rsid w:val="00AA7C76"/>
    <w:rsid w:val="00C02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D3F369"/>
  <w15:chartTrackingRefBased/>
  <w15:docId w15:val="{1D2B3D85-F604-4349-8156-57F6BB52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50</Words>
  <Characters>285</Characters>
  <Application>Microsoft Office Word</Application>
  <DocSecurity>0</DocSecurity>
  <Lines>2</Lines>
  <Paragraphs>1</Paragraphs>
  <ScaleCrop>false</ScaleCrop>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2016-02-11T17:48:00Z</dcterms:created>
  <dcterms:modified xsi:type="dcterms:W3CDTF">2016-02-11T17:52:00Z</dcterms:modified>
</cp:coreProperties>
</file>