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054" w:rsidRDefault="00DE5A83" w:rsidP="00550E44">
      <w:pPr>
        <w:jc w:val="right"/>
      </w:pP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p w:rsidR="00DE5A83" w:rsidRDefault="00DE5A83"/>
    <w:p w:rsidR="00DE5A83" w:rsidRPr="00942C0E" w:rsidRDefault="00DE5A83" w:rsidP="00550E44">
      <w:pPr>
        <w:jc w:val="center"/>
        <w:rPr>
          <w:rFonts w:ascii="HGP明朝E" w:eastAsia="HGP明朝E" w:hAnsi="HGP明朝E"/>
          <w:sz w:val="32"/>
          <w:szCs w:val="32"/>
        </w:rPr>
      </w:pPr>
      <w:r w:rsidRPr="00942C0E">
        <w:rPr>
          <w:rFonts w:ascii="HGP明朝E" w:eastAsia="HGP明朝E" w:hAnsi="HGP明朝E" w:hint="eastAsia"/>
          <w:sz w:val="32"/>
          <w:szCs w:val="32"/>
        </w:rPr>
        <w:t>特別講演　延期のお知らせ</w:t>
      </w:r>
    </w:p>
    <w:p w:rsidR="00DE5A83" w:rsidRDefault="00DE5A83"/>
    <w:p w:rsidR="00DE5A83" w:rsidRDefault="00DE5A83">
      <w:r>
        <w:rPr>
          <w:rFonts w:hint="eastAsia"/>
        </w:rPr>
        <w:t xml:space="preserve">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>日に予定されていました特別公演は、講師の都合により延期と</w:t>
      </w:r>
      <w:bookmarkStart w:id="0" w:name="_GoBack"/>
      <w:bookmarkEnd w:id="0"/>
      <w:r>
        <w:rPr>
          <w:rFonts w:hint="eastAsia"/>
        </w:rPr>
        <w:t>なりました。変更後の日時については、この掲示板にて後日お知らせいたします。</w:t>
      </w:r>
    </w:p>
    <w:sectPr w:rsidR="00DE5A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A83"/>
    <w:rsid w:val="00550E44"/>
    <w:rsid w:val="008C4054"/>
    <w:rsid w:val="00942C0E"/>
    <w:rsid w:val="00D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6A44BCF-7D5E-4F7C-91EC-66E380464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相澤裕介</dc:creator>
  <cp:keywords/>
  <dc:description/>
  <cp:lastModifiedBy>相澤裕介</cp:lastModifiedBy>
  <cp:revision>3</cp:revision>
  <dcterms:created xsi:type="dcterms:W3CDTF">2013-12-21T19:13:00Z</dcterms:created>
  <dcterms:modified xsi:type="dcterms:W3CDTF">2013-12-21T19:18:00Z</dcterms:modified>
</cp:coreProperties>
</file>