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991" w:rsidRDefault="00682991">
      <w:r>
        <w:rPr>
          <w:noProof/>
        </w:rPr>
        <mc:AlternateContent>
          <mc:Choice Requires="wps">
            <w:drawing>
              <wp:anchor distT="0" distB="0" distL="114300" distR="114300" simplePos="0" relativeHeight="251660288" behindDoc="0" locked="0" layoutInCell="1" allowOverlap="1" wp14:anchorId="1E23876F" wp14:editId="540F5C87">
                <wp:simplePos x="1081377" y="1264257"/>
                <wp:positionH relativeFrom="margin">
                  <wp:align>center</wp:align>
                </wp:positionH>
                <wp:positionV relativeFrom="margin">
                  <wp:align>top</wp:align>
                </wp:positionV>
                <wp:extent cx="1828800" cy="1828800"/>
                <wp:effectExtent l="0" t="0" r="0" b="1270"/>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682991" w:rsidRPr="00FD3F85" w:rsidRDefault="00682991" w:rsidP="00682991">
                            <w:pPr>
                              <w:jc w:val="center"/>
                              <w:rPr>
                                <w:rFonts w:ascii="HGP創英角ｺﾞｼｯｸUB" w:eastAsia="HGP創英角ｺﾞｼｯｸUB" w:hAnsi="HGP創英角ｺﾞｼｯｸUB"/>
                                <w:b/>
                                <w:color w:val="F79646" w:themeColor="accent6"/>
                                <w:sz w:val="72"/>
                                <w:szCs w:val="72"/>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FD3F85">
                              <w:rPr>
                                <w:rFonts w:ascii="HGP創英角ｺﾞｼｯｸUB" w:eastAsia="HGP創英角ｺﾞｼｯｸUB" w:hAnsi="HGP創英角ｺﾞｼｯｸUB" w:hint="eastAsia"/>
                                <w:b/>
                                <w:color w:val="F79646" w:themeColor="accent6"/>
                                <w:sz w:val="72"/>
                                <w:szCs w:val="72"/>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南の島通信</w:t>
                            </w:r>
                          </w:p>
                        </w:txbxContent>
                      </wps:txbx>
                      <wps:bodyPr rot="0" spcFirstLastPara="0" vertOverflow="overflow" horzOverflow="overflow" vert="horz" wrap="none" lIns="74295" tIns="8890" rIns="74295" bIns="8890" numCol="1" spcCol="0" rtlCol="0" fromWordArt="0" anchor="t" anchorCtr="0" forceAA="0" compatLnSpc="1">
                        <a:prstTxWarp prst="textWave1">
                          <a:avLst/>
                        </a:prstTxWarp>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" filled="f" stroked="f">
                <v:fill o:detectmouseclick="t"/>
                <v:textbox style="mso-fit-shape-to-text:t" inset="5.85pt,.7pt,5.85pt,.7pt">
                  <w:txbxContent>
                    <w:p w:rsidR="00682991" w:rsidRPr="00FD3F85" w:rsidRDefault="00682991" w:rsidP="00682991">
                      <w:pPr>
                        <w:jc w:val="center"/>
                        <w:rPr>
                          <w:rFonts w:ascii="HGP創英角ｺﾞｼｯｸUB" w:eastAsia="HGP創英角ｺﾞｼｯｸUB" w:hAnsi="HGP創英角ｺﾞｼｯｸUB"/>
                          <w:b/>
                          <w:color w:val="F79646" w:themeColor="accent6"/>
                          <w:sz w:val="72"/>
                          <w:szCs w:val="72"/>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FD3F85">
                        <w:rPr>
                          <w:rFonts w:ascii="HGP創英角ｺﾞｼｯｸUB" w:eastAsia="HGP創英角ｺﾞｼｯｸUB" w:hAnsi="HGP創英角ｺﾞｼｯｸUB" w:hint="eastAsia"/>
                          <w:b/>
                          <w:color w:val="F79646" w:themeColor="accent6"/>
                          <w:sz w:val="72"/>
                          <w:szCs w:val="72"/>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南の島通信</w:t>
                      </w:r>
                    </w:p>
                  </w:txbxContent>
                </v:textbox>
                <w10:wrap type="square" anchorx="margin" anchory="margin"/>
              </v:shape>
            </w:pict>
          </mc:Fallback>
        </mc:AlternateContent>
      </w:r>
    </w:p>
    <w:p w:rsidR="00682991" w:rsidRDefault="00682991"/>
    <w:p w:rsidR="00682991" w:rsidRDefault="00682991"/>
    <w:p w:rsidR="00682991" w:rsidRDefault="00682991"/>
    <w:p w:rsidR="001D14F9" w:rsidRDefault="003F369D">
      <w:r>
        <w:rPr>
          <w:rFonts w:hint="eastAsia"/>
          <w:noProof/>
        </w:rPr>
        <w:drawing>
          <wp:anchor distT="0" distB="0" distL="114300" distR="114300" simplePos="0" relativeHeight="251658240" behindDoc="0" locked="0" layoutInCell="1" allowOverlap="1" wp14:anchorId="5144E9E1" wp14:editId="5BCD2F62">
            <wp:simplePos x="0" y="0"/>
            <wp:positionH relativeFrom="column">
              <wp:posOffset>2505075</wp:posOffset>
            </wp:positionH>
            <wp:positionV relativeFrom="paragraph">
              <wp:posOffset>50800</wp:posOffset>
            </wp:positionV>
            <wp:extent cx="2883535" cy="2162175"/>
            <wp:effectExtent l="342900" t="285750" r="393065" b="31432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001.jpg"/>
                    <pic:cNvPicPr/>
                  </pic:nvPicPr>
                  <pic:blipFill>
                    <a:blip r:embed="rId5" cstate="print">
                      <a:extLst>
                        <a:ext uri="{BEBA8EAE-BF5A-486C-A8C5-ECC9F3942E4B}">
                          <a14:imgProps xmlns:a14="http://schemas.microsoft.com/office/drawing/2010/main">
                            <a14:imgLayer r:embed="rId6">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2883535" cy="2162175"/>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page">
              <wp14:pctWidth>0</wp14:pctWidth>
            </wp14:sizeRelH>
            <wp14:sizeRelV relativeFrom="page">
              <wp14:pctHeight>0</wp14:pctHeight>
            </wp14:sizeRelV>
          </wp:anchor>
        </w:drawing>
      </w:r>
      <w:r w:rsidR="009B141A" w:rsidRPr="009B141A">
        <w:rPr>
          <w:rFonts w:hint="eastAsia"/>
        </w:rPr>
        <w:t xml:space="preserve">　南国の島には、まだまだ美しい自然が残っています。青い空、透き通る海、サンゴ礁と遊ぶ熱帯魚。どれも都会の海では見られない光景です。ゆったりとした時間を過ごせるのも南国ならではの魅力といえるでしょう。</w:t>
      </w:r>
    </w:p>
    <w:p w:rsidR="009B141A" w:rsidRDefault="003F61ED">
      <w:r>
        <w:rPr>
          <w:noProof/>
        </w:rPr>
        <mc:AlternateContent>
          <mc:Choice Requires="wps">
            <w:drawing>
              <wp:anchor distT="0" distB="0" distL="114300" distR="114300" simplePos="0" relativeHeight="251661312" behindDoc="0" locked="0" layoutInCell="1" allowOverlap="1" wp14:anchorId="56F10002" wp14:editId="769A3267">
                <wp:simplePos x="0" y="0"/>
                <wp:positionH relativeFrom="column">
                  <wp:posOffset>1583055</wp:posOffset>
                </wp:positionH>
                <wp:positionV relativeFrom="paragraph">
                  <wp:posOffset>144339</wp:posOffset>
                </wp:positionV>
                <wp:extent cx="1383030" cy="333375"/>
                <wp:effectExtent l="57150" t="19050" r="83820" b="104775"/>
                <wp:wrapNone/>
                <wp:docPr id="2" name="テキスト ボックス 2"/>
                <wp:cNvGraphicFramePr/>
                <a:graphic xmlns:a="http://schemas.openxmlformats.org/drawingml/2006/main">
                  <a:graphicData uri="http://schemas.microsoft.com/office/word/2010/wordprocessingShape">
                    <wps:wsp>
                      <wps:cNvSpPr txBox="1"/>
                      <wps:spPr>
                        <a:xfrm>
                          <a:off x="0" y="0"/>
                          <a:ext cx="1383030" cy="333375"/>
                        </a:xfrm>
                        <a:prstGeom prst="rect">
                          <a:avLst/>
                        </a:prstGeom>
                        <a:ln/>
                      </wps:spPr>
                      <wps:style>
                        <a:lnRef idx="1">
                          <a:schemeClr val="accent6"/>
                        </a:lnRef>
                        <a:fillRef idx="3">
                          <a:schemeClr val="accent6"/>
                        </a:fillRef>
                        <a:effectRef idx="2">
                          <a:schemeClr val="accent6"/>
                        </a:effectRef>
                        <a:fontRef idx="minor">
                          <a:schemeClr val="lt1"/>
                        </a:fontRef>
                      </wps:style>
                      <wps:txbx>
                        <w:txbxContent>
                          <w:p w:rsidR="003F61ED" w:rsidRPr="003F61ED" w:rsidRDefault="003F61ED" w:rsidP="003F61ED">
                            <w:pPr>
                              <w:jc w:val="center"/>
                              <w:rPr>
                                <w:rFonts w:ascii="ＭＳ Ｐゴシック" w:eastAsia="ＭＳ Ｐゴシック" w:hAnsi="ＭＳ Ｐゴシック"/>
                                <w:b/>
                                <w:sz w:val="24"/>
                                <w:szCs w:val="24"/>
                              </w:rPr>
                            </w:pPr>
                            <w:r w:rsidRPr="003F61ED">
                              <w:rPr>
                                <w:rFonts w:ascii="ＭＳ Ｐゴシック" w:eastAsia="ＭＳ Ｐゴシック" w:hAnsi="ＭＳ Ｐゴシック" w:hint="eastAsia"/>
                                <w:b/>
                                <w:sz w:val="24"/>
                                <w:szCs w:val="24"/>
                              </w:rPr>
                              <w:t>ボラボラ島の風景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124.65pt;margin-top:11.35pt;width:108.9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" fillcolor="#9a4906 [1641]" strokecolor="#f68c36 [3049]">
                <v:fill color2="#f68a32 [3017]" rotate="t" angle="180" colors="0 #cb6c1d;52429f #ff8f2a;1 #ff8f26" focus="100%" type="gradient">
                  <o:fill v:ext="view" type="gradientUnscaled"/>
                </v:fill>
                <v:shadow on="t" color="black" opacity="22937f" origin=",.5" offset="0,.63889mm"/>
                <v:textbox>
                  <w:txbxContent>
                    <w:p w:rsidR="003F61ED" w:rsidRPr="003F61ED" w:rsidRDefault="003F61ED" w:rsidP="003F61ED">
                      <w:pPr>
                        <w:jc w:val="center"/>
                        <w:rPr>
                          <w:rFonts w:ascii="ＭＳ Ｐゴシック" w:eastAsia="ＭＳ Ｐゴシック" w:hAnsi="ＭＳ Ｐゴシック"/>
                          <w:b/>
                          <w:sz w:val="24"/>
                          <w:szCs w:val="24"/>
                        </w:rPr>
                      </w:pPr>
                      <w:r w:rsidRPr="003F61ED">
                        <w:rPr>
                          <w:rFonts w:ascii="ＭＳ Ｐゴシック" w:eastAsia="ＭＳ Ｐゴシック" w:hAnsi="ＭＳ Ｐゴシック" w:hint="eastAsia"/>
                          <w:b/>
                          <w:sz w:val="24"/>
                          <w:szCs w:val="24"/>
                        </w:rPr>
                        <w:t>ボラボラ島の風景</w:t>
                      </w:r>
                    </w:p>
                  </w:txbxContent>
                </v:textbox>
              </v:shape>
            </w:pict>
          </mc:Fallback>
        </mc:AlternateContent>
      </w:r>
    </w:p>
    <w:p w:rsidR="009B141A" w:rsidRDefault="009B141A"/>
    <w:p w:rsidR="009B141A" w:rsidRDefault="009B141A">
      <w:bookmarkStart w:id="0" w:name="_GoBack"/>
      <w:bookmarkEnd w:id="0"/>
    </w:p>
    <w:sectPr w:rsidR="009B141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41A"/>
    <w:rsid w:val="001452F8"/>
    <w:rsid w:val="001D14F9"/>
    <w:rsid w:val="001E1371"/>
    <w:rsid w:val="001F5111"/>
    <w:rsid w:val="00266765"/>
    <w:rsid w:val="003F369D"/>
    <w:rsid w:val="003F61ED"/>
    <w:rsid w:val="004E2F67"/>
    <w:rsid w:val="004F3B03"/>
    <w:rsid w:val="00682991"/>
    <w:rsid w:val="0077725A"/>
    <w:rsid w:val="009027C3"/>
    <w:rsid w:val="009A245D"/>
    <w:rsid w:val="009B141A"/>
    <w:rsid w:val="00B444DD"/>
    <w:rsid w:val="00C74A15"/>
    <w:rsid w:val="00DB33B3"/>
    <w:rsid w:val="00FD3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676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6676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676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667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Words>
  <Characters>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相澤裕介</dc:creator>
  <cp:lastModifiedBy>相澤裕介</cp:lastModifiedBy>
  <cp:revision>4</cp:revision>
  <dcterms:created xsi:type="dcterms:W3CDTF">2010-11-23T21:18:00Z</dcterms:created>
  <dcterms:modified xsi:type="dcterms:W3CDTF">2010-11-24T02:05:00Z</dcterms:modified>
</cp:coreProperties>
</file>