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F5" w:rsidRDefault="00BA1F6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ご来場の際は、以下の点にご注意ください。</w:t>
      </w:r>
    </w:p>
    <w:p w:rsidR="00BA1F6E" w:rsidRDefault="00BA1F6E" w:rsidP="00034574">
      <w:pPr>
        <w:rPr>
          <w:rFonts w:hint="eastAsia"/>
        </w:rPr>
      </w:pPr>
      <w:r>
        <w:rPr>
          <w:rFonts w:hint="eastAsia"/>
        </w:rPr>
        <w:t>会場に駐車場はありません。</w:t>
      </w:r>
    </w:p>
    <w:p w:rsidR="00BA1F6E" w:rsidRDefault="00BA1F6E" w:rsidP="00034574">
      <w:pPr>
        <w:rPr>
          <w:rFonts w:hint="eastAsia"/>
        </w:rPr>
      </w:pPr>
      <w:r>
        <w:rPr>
          <w:rFonts w:hint="eastAsia"/>
        </w:rPr>
        <w:t>再入場はできません。</w:t>
      </w:r>
    </w:p>
    <w:p w:rsidR="00BA1F6E" w:rsidRDefault="00BA1F6E" w:rsidP="00034574">
      <w:r>
        <w:rPr>
          <w:rFonts w:hint="eastAsia"/>
        </w:rPr>
        <w:t>テロ対策のため受付にて所持品チェックを行います。</w:t>
      </w:r>
    </w:p>
    <w:sectPr w:rsidR="00BA1F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37269"/>
    <w:multiLevelType w:val="hybridMultilevel"/>
    <w:tmpl w:val="06320CD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6E"/>
    <w:rsid w:val="00034574"/>
    <w:rsid w:val="008C58F5"/>
    <w:rsid w:val="00BA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6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2</cp:revision>
  <dcterms:created xsi:type="dcterms:W3CDTF">2010-11-11T20:30:00Z</dcterms:created>
  <dcterms:modified xsi:type="dcterms:W3CDTF">2010-11-11T20:30:00Z</dcterms:modified>
</cp:coreProperties>
</file>