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702270E6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867214">
        <w:rPr>
          <w:rFonts w:hint="eastAsia"/>
        </w:rPr>
        <w:t>等</w:t>
      </w:r>
      <w:r w:rsidRPr="001F35C7">
        <w:rPr>
          <w:rFonts w:hint="eastAsia"/>
        </w:rPr>
        <w:t>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40D7101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867214">
        <w:t>等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661F4BBC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867214">
        <w:t>等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04D3537B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</w:t>
      </w:r>
      <w:r w:rsidR="000F64E2">
        <w:t>TV</w:t>
      </w:r>
      <w:r>
        <w:t>やインターネットを通じたスポーツ観戦になると、その割合は75.7％になり、おおよそ4人に3人がスポーツ観戦を楽しんでいることになります。</w:t>
      </w:r>
    </w:p>
    <w:p w14:paraId="03855722" w14:textId="4F46B072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867214">
        <w:rPr>
          <w:rFonts w:hint="eastAsia"/>
        </w:rPr>
        <w:t>等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4F56BEEE" w:rsidR="00B00393" w:rsidRDefault="000F64E2" w:rsidP="009A0682">
      <w:pPr>
        <w:pStyle w:val="2"/>
      </w:pPr>
      <w:r>
        <w:rPr>
          <w:rFonts w:hint="eastAsia"/>
        </w:rPr>
        <w:t>TV</w:t>
      </w:r>
      <w:r w:rsidR="00B00393">
        <w:rPr>
          <w:rFonts w:hint="eastAsia"/>
        </w:rPr>
        <w:t>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3F3FE98F" w:rsidR="00B00393" w:rsidRDefault="00FA75EA" w:rsidP="00FA75EA">
      <w:r>
        <w:rPr>
          <w:rFonts w:hint="eastAsia"/>
        </w:rPr>
        <w:t xml:space="preserve">スケート競技（フィギュア等）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32ABC" w14:textId="77777777" w:rsidR="00C266DF" w:rsidRDefault="00C266DF" w:rsidP="00661CB7">
      <w:r>
        <w:separator/>
      </w:r>
    </w:p>
  </w:endnote>
  <w:endnote w:type="continuationSeparator" w:id="0">
    <w:p w14:paraId="250ED6DA" w14:textId="77777777" w:rsidR="00C266DF" w:rsidRDefault="00C266DF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B0877" w14:textId="77777777" w:rsidR="00C266DF" w:rsidRDefault="00C266DF" w:rsidP="00661CB7">
      <w:r>
        <w:separator/>
      </w:r>
    </w:p>
  </w:footnote>
  <w:footnote w:type="continuationSeparator" w:id="0">
    <w:p w14:paraId="087A2D7F" w14:textId="77777777" w:rsidR="00C266DF" w:rsidRDefault="00C266DF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61E5"/>
    <w:rsid w:val="00035C2F"/>
    <w:rsid w:val="0006409B"/>
    <w:rsid w:val="00083B70"/>
    <w:rsid w:val="000C1F8C"/>
    <w:rsid w:val="000F64E2"/>
    <w:rsid w:val="00147648"/>
    <w:rsid w:val="001F35C7"/>
    <w:rsid w:val="0024330F"/>
    <w:rsid w:val="002C2BF0"/>
    <w:rsid w:val="00315474"/>
    <w:rsid w:val="003A39FF"/>
    <w:rsid w:val="003A43A3"/>
    <w:rsid w:val="003A66FC"/>
    <w:rsid w:val="003B30BF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67214"/>
    <w:rsid w:val="008938F5"/>
    <w:rsid w:val="009035D1"/>
    <w:rsid w:val="009A0682"/>
    <w:rsid w:val="00A04090"/>
    <w:rsid w:val="00A4024B"/>
    <w:rsid w:val="00A41C13"/>
    <w:rsid w:val="00B00393"/>
    <w:rsid w:val="00B60E1C"/>
    <w:rsid w:val="00BA0415"/>
    <w:rsid w:val="00BA2EC8"/>
    <w:rsid w:val="00C00B97"/>
    <w:rsid w:val="00C266DF"/>
    <w:rsid w:val="00C4531F"/>
    <w:rsid w:val="00CA4551"/>
    <w:rsid w:val="00CC4A98"/>
    <w:rsid w:val="00D83116"/>
    <w:rsid w:val="00DE11EF"/>
    <w:rsid w:val="00E339FD"/>
    <w:rsid w:val="00E40D2C"/>
    <w:rsid w:val="00E46427"/>
    <w:rsid w:val="00EE1D82"/>
    <w:rsid w:val="00F436E2"/>
    <w:rsid w:val="00F720BD"/>
    <w:rsid w:val="00F7776B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46</cp:revision>
  <dcterms:created xsi:type="dcterms:W3CDTF">2020-06-18T21:42:00Z</dcterms:created>
  <dcterms:modified xsi:type="dcterms:W3CDTF">2020-07-21T18:28:00Z</dcterms:modified>
</cp:coreProperties>
</file>